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234E1" w14:textId="15884DB7" w:rsidR="008A7E39" w:rsidRPr="00CE2666" w:rsidRDefault="00FF08F2">
      <w:pPr>
        <w:rPr>
          <w:rFonts w:ascii="Book Antiqua" w:hAnsi="Book Antiqua"/>
        </w:rPr>
      </w:pPr>
      <w:r w:rsidRPr="00CE2666">
        <w:rPr>
          <w:rFonts w:ascii="Book Antiqua" w:hAnsi="Book Antiqua"/>
          <w:noProof/>
        </w:rPr>
        <w:drawing>
          <wp:anchor distT="0" distB="0" distL="114300" distR="114300" simplePos="0" relativeHeight="251658240" behindDoc="1" locked="0" layoutInCell="1" allowOverlap="1" wp14:anchorId="0BE407E1" wp14:editId="03CEF0C6">
            <wp:simplePos x="1630680" y="914400"/>
            <wp:positionH relativeFrom="margin">
              <wp:align>center</wp:align>
            </wp:positionH>
            <wp:positionV relativeFrom="margin">
              <wp:align>top</wp:align>
            </wp:positionV>
            <wp:extent cx="4572000" cy="1219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685B23" w14:textId="167D1799" w:rsidR="008A7E39" w:rsidRPr="00CE2666" w:rsidRDefault="008A7E39">
      <w:pPr>
        <w:rPr>
          <w:rFonts w:ascii="Book Antiqua" w:hAnsi="Book Antiqua"/>
        </w:rPr>
      </w:pPr>
    </w:p>
    <w:p w14:paraId="57FEFFCE" w14:textId="6CA856A7" w:rsidR="008A7E39" w:rsidRPr="00CE2666" w:rsidRDefault="008A7E39">
      <w:pPr>
        <w:rPr>
          <w:rFonts w:ascii="Book Antiqua" w:hAnsi="Book Antiqua"/>
        </w:rPr>
      </w:pPr>
    </w:p>
    <w:p w14:paraId="11113630" w14:textId="7FE454E9" w:rsidR="008A7E39" w:rsidRPr="00CE2666" w:rsidRDefault="008A7E39">
      <w:pPr>
        <w:rPr>
          <w:rFonts w:ascii="Book Antiqua" w:hAnsi="Book Antiqua"/>
        </w:rPr>
      </w:pPr>
    </w:p>
    <w:p w14:paraId="759A65B4" w14:textId="3F3C9C5B" w:rsidR="00923869" w:rsidRPr="00CE2666" w:rsidRDefault="00923869">
      <w:pPr>
        <w:rPr>
          <w:rFonts w:ascii="Book Antiqua" w:hAnsi="Book Antiqua"/>
        </w:rPr>
      </w:pPr>
    </w:p>
    <w:p w14:paraId="1347338A" w14:textId="2D90FEDD" w:rsidR="00923869" w:rsidRPr="00CE2666" w:rsidRDefault="00923869">
      <w:pPr>
        <w:rPr>
          <w:rFonts w:ascii="Book Antiqua" w:hAnsi="Book Antiqua"/>
        </w:rPr>
      </w:pPr>
    </w:p>
    <w:p w14:paraId="2E8E33EF" w14:textId="206B34E3" w:rsidR="00923869" w:rsidRPr="00CE2666" w:rsidRDefault="00923869">
      <w:pPr>
        <w:rPr>
          <w:rFonts w:ascii="Book Antiqua" w:hAnsi="Book Antiqua"/>
        </w:rPr>
      </w:pPr>
    </w:p>
    <w:p w14:paraId="4DF96790" w14:textId="6BA1E733" w:rsidR="00923869" w:rsidRPr="00CE2666" w:rsidRDefault="00923869" w:rsidP="00274ADC">
      <w:pPr>
        <w:jc w:val="center"/>
        <w:rPr>
          <w:rFonts w:ascii="Book Antiqua" w:hAnsi="Book Antiqua"/>
          <w:b/>
          <w:bCs/>
          <w:sz w:val="48"/>
          <w:szCs w:val="48"/>
        </w:rPr>
      </w:pPr>
      <w:r w:rsidRPr="00CE2666">
        <w:rPr>
          <w:rFonts w:ascii="Book Antiqua" w:hAnsi="Book Antiqua"/>
          <w:b/>
          <w:bCs/>
          <w:sz w:val="48"/>
          <w:szCs w:val="48"/>
        </w:rPr>
        <w:t xml:space="preserve">Criteria </w:t>
      </w:r>
      <w:proofErr w:type="gramStart"/>
      <w:r w:rsidRPr="00CE2666">
        <w:rPr>
          <w:rFonts w:ascii="Book Antiqua" w:hAnsi="Book Antiqua"/>
          <w:b/>
          <w:bCs/>
          <w:sz w:val="48"/>
          <w:szCs w:val="48"/>
        </w:rPr>
        <w:t>I</w:t>
      </w:r>
      <w:r w:rsidR="00431C87">
        <w:rPr>
          <w:rFonts w:ascii="Book Antiqua" w:hAnsi="Book Antiqua"/>
          <w:b/>
          <w:bCs/>
          <w:sz w:val="48"/>
          <w:szCs w:val="48"/>
        </w:rPr>
        <w:t>V</w:t>
      </w:r>
      <w:r w:rsidRPr="00CE2666">
        <w:rPr>
          <w:rFonts w:ascii="Book Antiqua" w:hAnsi="Book Antiqua"/>
          <w:b/>
          <w:bCs/>
          <w:sz w:val="48"/>
          <w:szCs w:val="48"/>
        </w:rPr>
        <w:t xml:space="preserve"> :</w:t>
      </w:r>
      <w:proofErr w:type="gramEnd"/>
      <w:r w:rsidRPr="00CE2666">
        <w:rPr>
          <w:rFonts w:ascii="Book Antiqua" w:hAnsi="Book Antiqua"/>
          <w:b/>
          <w:bCs/>
          <w:sz w:val="48"/>
          <w:szCs w:val="48"/>
        </w:rPr>
        <w:t xml:space="preserve">  </w:t>
      </w:r>
      <w:r w:rsidR="00274ADC">
        <w:rPr>
          <w:rFonts w:ascii="Book Antiqua" w:hAnsi="Book Antiqua"/>
          <w:b/>
          <w:bCs/>
          <w:sz w:val="48"/>
          <w:szCs w:val="48"/>
        </w:rPr>
        <w:t>Infrastru</w:t>
      </w:r>
      <w:r w:rsidR="006E241F">
        <w:rPr>
          <w:rFonts w:ascii="Book Antiqua" w:hAnsi="Book Antiqua"/>
          <w:b/>
          <w:bCs/>
          <w:sz w:val="48"/>
          <w:szCs w:val="48"/>
        </w:rPr>
        <w:t>c</w:t>
      </w:r>
      <w:r w:rsidR="00274ADC">
        <w:rPr>
          <w:rFonts w:ascii="Book Antiqua" w:hAnsi="Book Antiqua"/>
          <w:b/>
          <w:bCs/>
          <w:sz w:val="48"/>
          <w:szCs w:val="48"/>
        </w:rPr>
        <w:t>ture and Learning Resources</w:t>
      </w:r>
    </w:p>
    <w:p w14:paraId="724FAFD5" w14:textId="279F8D99" w:rsidR="00923869" w:rsidRDefault="00923869">
      <w:pPr>
        <w:rPr>
          <w:rFonts w:ascii="Book Antiqua" w:hAnsi="Book Antiqua"/>
          <w:sz w:val="36"/>
          <w:szCs w:val="36"/>
        </w:rPr>
      </w:pPr>
      <w:r w:rsidRPr="00CE2666">
        <w:rPr>
          <w:rFonts w:ascii="Book Antiqua" w:hAnsi="Book Antiqua"/>
          <w:sz w:val="36"/>
          <w:szCs w:val="36"/>
        </w:rPr>
        <w:t xml:space="preserve">Key </w:t>
      </w:r>
      <w:proofErr w:type="gramStart"/>
      <w:r w:rsidRPr="00CE2666">
        <w:rPr>
          <w:rFonts w:ascii="Book Antiqua" w:hAnsi="Book Antiqua"/>
          <w:sz w:val="36"/>
          <w:szCs w:val="36"/>
        </w:rPr>
        <w:t>indicator :</w:t>
      </w:r>
      <w:proofErr w:type="gramEnd"/>
      <w:r w:rsidRPr="00CE2666">
        <w:rPr>
          <w:rFonts w:ascii="Book Antiqua" w:hAnsi="Book Antiqua"/>
          <w:sz w:val="36"/>
          <w:szCs w:val="36"/>
        </w:rPr>
        <w:t xml:space="preserve"> </w:t>
      </w:r>
      <w:r w:rsidR="005E5985">
        <w:rPr>
          <w:rFonts w:ascii="Book Antiqua" w:hAnsi="Book Antiqua"/>
          <w:sz w:val="36"/>
          <w:szCs w:val="36"/>
        </w:rPr>
        <w:t xml:space="preserve">4.3 </w:t>
      </w:r>
      <w:r w:rsidR="00694CCB">
        <w:rPr>
          <w:rFonts w:ascii="Book Antiqua" w:hAnsi="Book Antiqua"/>
          <w:sz w:val="36"/>
          <w:szCs w:val="36"/>
        </w:rPr>
        <w:t>IT Infrastructure</w:t>
      </w:r>
    </w:p>
    <w:p w14:paraId="021FCB1F" w14:textId="77777777" w:rsidR="008B0B4B" w:rsidRPr="00CE2666" w:rsidRDefault="008B0B4B">
      <w:pPr>
        <w:rPr>
          <w:rFonts w:ascii="Book Antiqua" w:hAnsi="Book Antiqua"/>
          <w:sz w:val="36"/>
          <w:szCs w:val="36"/>
        </w:rPr>
      </w:pPr>
    </w:p>
    <w:p w14:paraId="4BAD387A" w14:textId="17F5AF10" w:rsidR="00E73022" w:rsidRPr="00E73022" w:rsidRDefault="00E73022" w:rsidP="00E73022">
      <w:pPr>
        <w:spacing w:after="0" w:line="360" w:lineRule="auto"/>
        <w:jc w:val="both"/>
        <w:textAlignment w:val="baseline"/>
        <w:rPr>
          <w:rFonts w:eastAsia="Times New Roman" w:cstheme="minorHAnsi"/>
          <w:b/>
          <w:bCs/>
          <w:sz w:val="36"/>
          <w:szCs w:val="36"/>
          <w:lang w:bidi="ar-SA"/>
        </w:rPr>
      </w:pPr>
      <w:r w:rsidRPr="00E73022">
        <w:rPr>
          <w:rFonts w:eastAsia="Times New Roman" w:cstheme="minorHAnsi"/>
          <w:b/>
          <w:bCs/>
          <w:color w:val="000000"/>
          <w:sz w:val="36"/>
          <w:szCs w:val="36"/>
          <w:lang w:bidi="ar-SA"/>
        </w:rPr>
        <w:t xml:space="preserve">4.3.1 Institution has an IT policy covering </w:t>
      </w:r>
      <w:proofErr w:type="spellStart"/>
      <w:r w:rsidRPr="00E73022">
        <w:rPr>
          <w:rFonts w:eastAsia="Times New Roman" w:cstheme="minorHAnsi"/>
          <w:b/>
          <w:bCs/>
          <w:color w:val="000000"/>
          <w:sz w:val="36"/>
          <w:szCs w:val="36"/>
          <w:lang w:bidi="ar-SA"/>
        </w:rPr>
        <w:t>wi-fi</w:t>
      </w:r>
      <w:proofErr w:type="spellEnd"/>
      <w:r w:rsidRPr="00E73022">
        <w:rPr>
          <w:rFonts w:eastAsia="Times New Roman" w:cstheme="minorHAnsi"/>
          <w:b/>
          <w:bCs/>
          <w:color w:val="000000"/>
          <w:sz w:val="36"/>
          <w:szCs w:val="36"/>
          <w:lang w:bidi="ar-SA"/>
        </w:rPr>
        <w:t>, cyber security, etc., and allocated </w:t>
      </w:r>
      <w:r w:rsidR="002B62A7" w:rsidRPr="00E73022">
        <w:rPr>
          <w:rFonts w:eastAsia="Times New Roman" w:cstheme="minorHAnsi"/>
          <w:b/>
          <w:bCs/>
          <w:color w:val="000000"/>
          <w:sz w:val="36"/>
          <w:szCs w:val="36"/>
          <w:lang w:bidi="ar-SA"/>
        </w:rPr>
        <w:t>budget </w:t>
      </w:r>
      <w:proofErr w:type="gramStart"/>
      <w:r w:rsidR="002B62A7" w:rsidRPr="00E73022">
        <w:rPr>
          <w:rFonts w:eastAsia="Times New Roman" w:cstheme="minorHAnsi"/>
          <w:b/>
          <w:bCs/>
          <w:color w:val="000000"/>
          <w:sz w:val="36"/>
          <w:szCs w:val="36"/>
          <w:lang w:bidi="ar-SA"/>
        </w:rPr>
        <w:t>for</w:t>
      </w:r>
      <w:r w:rsidRPr="00E73022">
        <w:rPr>
          <w:rFonts w:eastAsia="Times New Roman" w:cstheme="minorHAnsi"/>
          <w:b/>
          <w:bCs/>
          <w:color w:val="000000"/>
          <w:sz w:val="36"/>
          <w:szCs w:val="36"/>
          <w:lang w:bidi="ar-SA"/>
        </w:rPr>
        <w:t>  updating</w:t>
      </w:r>
      <w:proofErr w:type="gramEnd"/>
      <w:r w:rsidRPr="00E73022">
        <w:rPr>
          <w:rFonts w:eastAsia="Times New Roman" w:cstheme="minorHAnsi"/>
          <w:b/>
          <w:bCs/>
          <w:color w:val="000000"/>
          <w:sz w:val="36"/>
          <w:szCs w:val="36"/>
          <w:lang w:bidi="ar-SA"/>
        </w:rPr>
        <w:t xml:space="preserve"> its IT facilities  </w:t>
      </w:r>
    </w:p>
    <w:p w14:paraId="24ED9561" w14:textId="23EF21E1" w:rsidR="002737E5" w:rsidRPr="00694CCB" w:rsidRDefault="002737E5">
      <w:pPr>
        <w:rPr>
          <w:rFonts w:ascii="Book Antiqua" w:hAnsi="Book Antiqua"/>
          <w:sz w:val="32"/>
          <w:szCs w:val="3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98"/>
        <w:gridCol w:w="2002"/>
        <w:gridCol w:w="6450"/>
      </w:tblGrid>
      <w:tr w:rsidR="002B62A7" w14:paraId="5483B42E" w14:textId="3B975C22" w:rsidTr="002B62A7">
        <w:trPr>
          <w:trHeight w:val="716"/>
          <w:jc w:val="center"/>
        </w:trPr>
        <w:tc>
          <w:tcPr>
            <w:tcW w:w="338" w:type="pct"/>
          </w:tcPr>
          <w:p w14:paraId="7512B564" w14:textId="29423BBB" w:rsidR="002B62A7" w:rsidRPr="002737E5" w:rsidRDefault="002B62A7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proofErr w:type="spellStart"/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>S.No</w:t>
            </w:r>
            <w:proofErr w:type="spellEnd"/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31" w:type="pct"/>
          </w:tcPr>
          <w:p w14:paraId="69C5A660" w14:textId="497C0F6A" w:rsidR="002B62A7" w:rsidRPr="002737E5" w:rsidRDefault="002B62A7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Description </w:t>
            </w:r>
          </w:p>
        </w:tc>
        <w:tc>
          <w:tcPr>
            <w:tcW w:w="2331" w:type="pct"/>
          </w:tcPr>
          <w:p w14:paraId="38B64FCE" w14:textId="432B383B" w:rsidR="002B62A7" w:rsidRPr="002737E5" w:rsidRDefault="002B62A7" w:rsidP="002B62A7">
            <w:pPr>
              <w:ind w:firstLine="720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Link to the document</w:t>
            </w:r>
          </w:p>
        </w:tc>
      </w:tr>
      <w:tr w:rsidR="002B62A7" w14:paraId="0289A09E" w14:textId="4520684E" w:rsidTr="002B62A7">
        <w:trPr>
          <w:trHeight w:val="603"/>
          <w:jc w:val="center"/>
        </w:trPr>
        <w:tc>
          <w:tcPr>
            <w:tcW w:w="338" w:type="pct"/>
            <w:vAlign w:val="bottom"/>
          </w:tcPr>
          <w:p w14:paraId="5BA43462" w14:textId="2C8DEFB1" w:rsidR="002B62A7" w:rsidRDefault="002B62A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331" w:type="pct"/>
            <w:vAlign w:val="bottom"/>
          </w:tcPr>
          <w:p w14:paraId="457A6E1D" w14:textId="7F338D1F" w:rsidR="002B62A7" w:rsidRPr="00E73022" w:rsidRDefault="002B62A7">
            <w:pPr>
              <w:rPr>
                <w:rFonts w:ascii="Book Antiqua" w:hAnsi="Book Antiqua"/>
                <w:sz w:val="28"/>
                <w:szCs w:val="28"/>
              </w:rPr>
            </w:pPr>
            <w:r w:rsidRPr="00E73022">
              <w:rPr>
                <w:rFonts w:ascii="Book Antiqua" w:hAnsi="Book Antiqua"/>
                <w:sz w:val="28"/>
                <w:szCs w:val="28"/>
              </w:rPr>
              <w:t>IT policy</w:t>
            </w:r>
          </w:p>
        </w:tc>
        <w:tc>
          <w:tcPr>
            <w:tcW w:w="2331" w:type="pct"/>
          </w:tcPr>
          <w:p w14:paraId="074E4358" w14:textId="17818987" w:rsidR="002B62A7" w:rsidRPr="00E73022" w:rsidRDefault="00F379E0">
            <w:pPr>
              <w:rPr>
                <w:rFonts w:ascii="Book Antiqua" w:hAnsi="Book Antiqua"/>
                <w:sz w:val="28"/>
                <w:szCs w:val="28"/>
              </w:rPr>
            </w:pPr>
            <w:hyperlink r:id="rId7" w:history="1">
              <w:r w:rsidR="00346AC8" w:rsidRPr="00AA1C80">
                <w:rPr>
                  <w:rStyle w:val="Hyperlink"/>
                  <w:rFonts w:ascii="Book Antiqua" w:hAnsi="Book Antiqua"/>
                  <w:sz w:val="28"/>
                  <w:szCs w:val="28"/>
                </w:rPr>
                <w:t>https://naac.kct.ac.in/4/ssr/4_3_1/</w:t>
              </w:r>
              <w:r w:rsidR="000B37D5" w:rsidRPr="00AA1C80">
                <w:rPr>
                  <w:rStyle w:val="Hyperlink"/>
                  <w:rFonts w:ascii="Book Antiqua" w:hAnsi="Book Antiqua"/>
                  <w:sz w:val="28"/>
                  <w:szCs w:val="28"/>
                </w:rPr>
                <w:t>IT policy.pdf</w:t>
              </w:r>
            </w:hyperlink>
          </w:p>
        </w:tc>
      </w:tr>
      <w:tr w:rsidR="002B62A7" w14:paraId="2C98A1D7" w14:textId="607A33A0" w:rsidTr="002B62A7">
        <w:trPr>
          <w:trHeight w:val="838"/>
          <w:jc w:val="center"/>
        </w:trPr>
        <w:tc>
          <w:tcPr>
            <w:tcW w:w="338" w:type="pct"/>
            <w:vAlign w:val="bottom"/>
          </w:tcPr>
          <w:p w14:paraId="74E378A1" w14:textId="5C311B9C" w:rsidR="002B62A7" w:rsidRDefault="002B62A7" w:rsidP="000F57E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2331" w:type="pct"/>
            <w:vAlign w:val="bottom"/>
          </w:tcPr>
          <w:p w14:paraId="5597B146" w14:textId="77B9E1DF" w:rsidR="002B62A7" w:rsidRPr="00E73022" w:rsidRDefault="002B62A7" w:rsidP="000F57EB">
            <w:pPr>
              <w:rPr>
                <w:rFonts w:ascii="Book Antiqua" w:hAnsi="Book Antiqua"/>
                <w:sz w:val="28"/>
                <w:szCs w:val="28"/>
              </w:rPr>
            </w:pPr>
            <w:r w:rsidRPr="00E73022">
              <w:rPr>
                <w:rFonts w:ascii="Book Antiqua" w:eastAsia="Times New Roman" w:hAnsi="Book Antiqua" w:cstheme="minorHAnsi"/>
                <w:color w:val="000000"/>
                <w:sz w:val="28"/>
                <w:szCs w:val="28"/>
              </w:rPr>
              <w:t xml:space="preserve">Budget </w:t>
            </w:r>
            <w:r w:rsidRPr="00E73022">
              <w:rPr>
                <w:rFonts w:ascii="Book Antiqua" w:eastAsia="Times New Roman" w:hAnsi="Book Antiqua" w:cstheme="minorHAnsi"/>
                <w:color w:val="000000"/>
                <w:sz w:val="28"/>
                <w:szCs w:val="28"/>
                <w:lang w:bidi="ar-SA"/>
              </w:rPr>
              <w:t>for</w:t>
            </w:r>
            <w:r w:rsidRPr="00E7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 </w:t>
            </w:r>
            <w:r w:rsidRPr="00E73022">
              <w:rPr>
                <w:rFonts w:ascii="Book Antiqua" w:eastAsia="Times New Roman" w:hAnsi="Book Antiqua" w:cstheme="minorHAnsi"/>
                <w:color w:val="000000"/>
                <w:sz w:val="28"/>
                <w:szCs w:val="28"/>
                <w:lang w:bidi="ar-SA"/>
              </w:rPr>
              <w:t>updating IT facilities</w:t>
            </w:r>
            <w:r w:rsidRPr="00E7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 </w:t>
            </w:r>
          </w:p>
        </w:tc>
        <w:tc>
          <w:tcPr>
            <w:tcW w:w="2331" w:type="pct"/>
          </w:tcPr>
          <w:p w14:paraId="4B1B64DB" w14:textId="2A72CEAD" w:rsidR="002B62A7" w:rsidRPr="00E73022" w:rsidRDefault="00F379E0" w:rsidP="000F57EB">
            <w:pPr>
              <w:rPr>
                <w:rFonts w:ascii="Book Antiqua" w:eastAsia="Times New Roman" w:hAnsi="Book Antiqua" w:cstheme="minorHAnsi"/>
                <w:color w:val="000000"/>
                <w:sz w:val="28"/>
                <w:szCs w:val="28"/>
              </w:rPr>
            </w:pPr>
            <w:hyperlink r:id="rId8" w:history="1">
              <w:r w:rsidR="00346AC8" w:rsidRPr="00AA1C80">
                <w:rPr>
                  <w:rStyle w:val="Hyperlink"/>
                  <w:rFonts w:ascii="Book Antiqua" w:eastAsia="Times New Roman" w:hAnsi="Book Antiqua" w:cstheme="minorHAnsi"/>
                  <w:sz w:val="28"/>
                  <w:szCs w:val="28"/>
                </w:rPr>
                <w:t>https://naac.kct.ac.in/4/ssr/4_3_1/</w:t>
              </w:r>
              <w:r w:rsidR="000B37D5" w:rsidRPr="00AA1C80">
                <w:rPr>
                  <w:rStyle w:val="Hyperlink"/>
                  <w:rFonts w:ascii="Book Antiqua" w:eastAsia="Times New Roman" w:hAnsi="Book Antiqua" w:cstheme="minorHAnsi"/>
                  <w:sz w:val="28"/>
                  <w:szCs w:val="28"/>
                </w:rPr>
                <w:t>Budget for</w:t>
              </w:r>
              <w:r w:rsidR="000B37D5" w:rsidRPr="00AA1C80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 </w:t>
              </w:r>
              <w:r w:rsidR="000B37D5" w:rsidRPr="00AA1C80">
                <w:rPr>
                  <w:rStyle w:val="Hyperlink"/>
                  <w:rFonts w:ascii="Book Antiqua" w:eastAsia="Times New Roman" w:hAnsi="Book Antiqua" w:cstheme="minorHAnsi"/>
                  <w:sz w:val="28"/>
                  <w:szCs w:val="28"/>
                </w:rPr>
                <w:t>updating IT facilities</w:t>
              </w:r>
              <w:r w:rsidR="000B37D5" w:rsidRPr="00AA1C80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 </w:t>
              </w:r>
              <w:r w:rsidR="000B37D5" w:rsidRPr="00AA1C80">
                <w:rPr>
                  <w:rStyle w:val="Hyperlink"/>
                  <w:rFonts w:ascii="Book Antiqua" w:eastAsia="Times New Roman" w:hAnsi="Book Antiqua" w:cstheme="minorHAnsi"/>
                  <w:sz w:val="28"/>
                  <w:szCs w:val="28"/>
                </w:rPr>
                <w:t>.pdf</w:t>
              </w:r>
            </w:hyperlink>
          </w:p>
        </w:tc>
      </w:tr>
      <w:tr w:rsidR="002B62A7" w14:paraId="5CCBE8A3" w14:textId="74F8F654" w:rsidTr="002B62A7">
        <w:trPr>
          <w:trHeight w:val="838"/>
          <w:jc w:val="center"/>
        </w:trPr>
        <w:tc>
          <w:tcPr>
            <w:tcW w:w="338" w:type="pct"/>
            <w:vAlign w:val="bottom"/>
          </w:tcPr>
          <w:p w14:paraId="1DAB784A" w14:textId="2257F6AA" w:rsidR="002B62A7" w:rsidRDefault="002B62A7" w:rsidP="000F57E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2331" w:type="pct"/>
            <w:vAlign w:val="bottom"/>
          </w:tcPr>
          <w:p w14:paraId="5632614F" w14:textId="71232439" w:rsidR="002B62A7" w:rsidRPr="00E73022" w:rsidRDefault="002B62A7" w:rsidP="000F57EB">
            <w:pPr>
              <w:rPr>
                <w:rFonts w:ascii="Book Antiqua" w:hAnsi="Book Antiqua"/>
                <w:sz w:val="28"/>
                <w:szCs w:val="28"/>
              </w:rPr>
            </w:pPr>
            <w:r w:rsidRPr="00E73022">
              <w:rPr>
                <w:rFonts w:ascii="Book Antiqua" w:hAnsi="Book Antiqua"/>
                <w:sz w:val="28"/>
                <w:szCs w:val="28"/>
              </w:rPr>
              <w:t>Summary of Computing Facilities</w:t>
            </w:r>
          </w:p>
        </w:tc>
        <w:tc>
          <w:tcPr>
            <w:tcW w:w="2331" w:type="pct"/>
          </w:tcPr>
          <w:p w14:paraId="0E0EED61" w14:textId="7BD5B734" w:rsidR="002B62A7" w:rsidRPr="00E73022" w:rsidRDefault="00F379E0" w:rsidP="000F57EB">
            <w:pPr>
              <w:rPr>
                <w:rFonts w:ascii="Book Antiqua" w:hAnsi="Book Antiqua"/>
                <w:sz w:val="28"/>
                <w:szCs w:val="28"/>
              </w:rPr>
            </w:pPr>
            <w:hyperlink r:id="rId9" w:history="1">
              <w:r w:rsidR="00346AC8" w:rsidRPr="00AA1C80">
                <w:rPr>
                  <w:rStyle w:val="Hyperlink"/>
                  <w:rFonts w:ascii="Book Antiqua" w:hAnsi="Book Antiqua"/>
                  <w:sz w:val="28"/>
                  <w:szCs w:val="28"/>
                </w:rPr>
                <w:t>https://naac.kct.ac.in/4/ssr/4_3_1/</w:t>
              </w:r>
              <w:r w:rsidR="000B37D5" w:rsidRPr="00AA1C80">
                <w:rPr>
                  <w:rStyle w:val="Hyperlink"/>
                  <w:rFonts w:ascii="Book Antiqua" w:hAnsi="Book Antiqua"/>
                  <w:sz w:val="28"/>
                  <w:szCs w:val="28"/>
                </w:rPr>
                <w:t>Summary of Computing Facilities.pdf</w:t>
              </w:r>
            </w:hyperlink>
          </w:p>
        </w:tc>
      </w:tr>
      <w:tr w:rsidR="002B62A7" w14:paraId="50D84E8C" w14:textId="6DB55543" w:rsidTr="002B62A7">
        <w:trPr>
          <w:trHeight w:val="838"/>
          <w:jc w:val="center"/>
        </w:trPr>
        <w:tc>
          <w:tcPr>
            <w:tcW w:w="338" w:type="pct"/>
            <w:vAlign w:val="bottom"/>
          </w:tcPr>
          <w:p w14:paraId="3E9EED41" w14:textId="154A3F4E" w:rsidR="002B62A7" w:rsidRDefault="002B62A7" w:rsidP="000F57E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2331" w:type="pct"/>
            <w:vAlign w:val="bottom"/>
          </w:tcPr>
          <w:p w14:paraId="7200B6E5" w14:textId="48E4CFFE" w:rsidR="002B62A7" w:rsidRPr="00E73022" w:rsidRDefault="002B62A7" w:rsidP="000F57E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Bills</w:t>
            </w:r>
          </w:p>
        </w:tc>
        <w:tc>
          <w:tcPr>
            <w:tcW w:w="2331" w:type="pct"/>
          </w:tcPr>
          <w:p w14:paraId="6094DFED" w14:textId="0F89F313" w:rsidR="002B62A7" w:rsidRDefault="00F379E0" w:rsidP="000F57EB">
            <w:pPr>
              <w:rPr>
                <w:rFonts w:ascii="Book Antiqua" w:hAnsi="Book Antiqua"/>
                <w:sz w:val="28"/>
                <w:szCs w:val="28"/>
              </w:rPr>
            </w:pPr>
            <w:hyperlink r:id="rId10" w:history="1">
              <w:r w:rsidR="00346AC8" w:rsidRPr="00AA1C80">
                <w:rPr>
                  <w:rStyle w:val="Hyperlink"/>
                  <w:rFonts w:ascii="Book Antiqua" w:hAnsi="Book Antiqua"/>
                  <w:sz w:val="28"/>
                  <w:szCs w:val="28"/>
                </w:rPr>
                <w:t>https://naac.kct.ac.in/4/ssr/4_3_1/</w:t>
              </w:r>
              <w:r w:rsidR="000B37D5" w:rsidRPr="00AA1C80">
                <w:rPr>
                  <w:rStyle w:val="Hyperlink"/>
                  <w:rFonts w:ascii="Book Antiqua" w:hAnsi="Book Antiqua"/>
                  <w:sz w:val="28"/>
                  <w:szCs w:val="28"/>
                </w:rPr>
                <w:t>Bills.pdf</w:t>
              </w:r>
            </w:hyperlink>
          </w:p>
        </w:tc>
      </w:tr>
      <w:tr w:rsidR="00971BFF" w14:paraId="59F0BF8D" w14:textId="77777777" w:rsidTr="002B62A7">
        <w:trPr>
          <w:trHeight w:val="838"/>
          <w:jc w:val="center"/>
        </w:trPr>
        <w:tc>
          <w:tcPr>
            <w:tcW w:w="338" w:type="pct"/>
            <w:vAlign w:val="bottom"/>
          </w:tcPr>
          <w:p w14:paraId="5392B4B0" w14:textId="03F16DBA" w:rsidR="00971BFF" w:rsidRDefault="00971BFF" w:rsidP="000F57E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2331" w:type="pct"/>
            <w:vAlign w:val="bottom"/>
          </w:tcPr>
          <w:p w14:paraId="3E2A93E3" w14:textId="29A822E2" w:rsidR="00971BFF" w:rsidRDefault="00971BFF" w:rsidP="000F57EB">
            <w:pPr>
              <w:rPr>
                <w:rFonts w:ascii="Book Antiqua" w:hAnsi="Book Antiqua"/>
                <w:sz w:val="28"/>
                <w:szCs w:val="28"/>
              </w:rPr>
            </w:pPr>
            <w:r w:rsidRPr="00971BFF">
              <w:rPr>
                <w:rFonts w:ascii="Book Antiqua" w:hAnsi="Book Antiqua"/>
                <w:sz w:val="28"/>
                <w:szCs w:val="28"/>
              </w:rPr>
              <w:t>4.3.1additional document</w:t>
            </w:r>
          </w:p>
        </w:tc>
        <w:tc>
          <w:tcPr>
            <w:tcW w:w="2331" w:type="pct"/>
          </w:tcPr>
          <w:p w14:paraId="02783E0A" w14:textId="493F21BD" w:rsidR="00971BFF" w:rsidRDefault="007975BE" w:rsidP="000F57EB">
            <w:pPr>
              <w:rPr>
                <w:rFonts w:ascii="Book Antiqua" w:hAnsi="Book Antiqua"/>
                <w:sz w:val="28"/>
                <w:szCs w:val="28"/>
              </w:rPr>
            </w:pPr>
            <w:hyperlink r:id="rId11" w:history="1">
              <w:r w:rsidR="00346AC8" w:rsidRPr="007975BE">
                <w:rPr>
                  <w:rStyle w:val="Hyperlink"/>
                  <w:rFonts w:ascii="Book Antiqua" w:hAnsi="Book Antiqua"/>
                  <w:sz w:val="28"/>
                  <w:szCs w:val="28"/>
                </w:rPr>
                <w:t>https://naac.kct.ac.in/4/ssr/4_3_1/</w:t>
              </w:r>
              <w:r w:rsidR="00387442" w:rsidRPr="007975BE">
                <w:rPr>
                  <w:rStyle w:val="Hyperlink"/>
                  <w:rFonts w:ascii="Book Antiqua" w:hAnsi="Book Antiqua"/>
                  <w:sz w:val="28"/>
                  <w:szCs w:val="28"/>
                </w:rPr>
                <w:t>4.3.1additional document .pdf</w:t>
              </w:r>
            </w:hyperlink>
            <w:bookmarkStart w:id="0" w:name="_GoBack"/>
            <w:bookmarkEnd w:id="0"/>
          </w:p>
        </w:tc>
      </w:tr>
    </w:tbl>
    <w:p w14:paraId="5B526AF0" w14:textId="5A7D1AED" w:rsidR="002737E5" w:rsidRPr="002737E5" w:rsidRDefault="002737E5" w:rsidP="00951936">
      <w:pPr>
        <w:rPr>
          <w:rFonts w:ascii="Book Antiqua" w:hAnsi="Book Antiqua"/>
          <w:b/>
          <w:bCs/>
          <w:sz w:val="36"/>
          <w:szCs w:val="36"/>
        </w:rPr>
      </w:pPr>
      <w:r w:rsidRPr="002737E5">
        <w:rPr>
          <w:rFonts w:ascii="Book Antiqua" w:hAnsi="Book Antiqua"/>
          <w:b/>
          <w:bCs/>
          <w:color w:val="FF0000"/>
          <w:sz w:val="36"/>
          <w:szCs w:val="36"/>
        </w:rPr>
        <w:lastRenderedPageBreak/>
        <w:t xml:space="preserve">                                             </w:t>
      </w:r>
    </w:p>
    <w:p w14:paraId="65CC748A" w14:textId="77777777" w:rsidR="002737E5" w:rsidRPr="00CE2666" w:rsidRDefault="002737E5" w:rsidP="002737E5">
      <w:pPr>
        <w:rPr>
          <w:rFonts w:ascii="Book Antiqua" w:hAnsi="Book Antiqua"/>
        </w:rPr>
      </w:pPr>
    </w:p>
    <w:sectPr w:rsidR="002737E5" w:rsidRPr="00CE2666" w:rsidSect="00C57185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CE116" w14:textId="77777777" w:rsidR="00F379E0" w:rsidRDefault="00F379E0" w:rsidP="00F109F7">
      <w:pPr>
        <w:spacing w:after="0" w:line="240" w:lineRule="auto"/>
      </w:pPr>
      <w:r>
        <w:separator/>
      </w:r>
    </w:p>
  </w:endnote>
  <w:endnote w:type="continuationSeparator" w:id="0">
    <w:p w14:paraId="09454A02" w14:textId="77777777" w:rsidR="00F379E0" w:rsidRDefault="00F379E0" w:rsidP="00F1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HelveticaNeueLT Std Thin Cn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F4D3E" w14:textId="767AE62B" w:rsidR="00F109F7" w:rsidRDefault="00F109F7">
    <w:pPr>
      <w:pStyle w:val="Footer"/>
      <w:jc w:val="right"/>
    </w:pPr>
  </w:p>
  <w:p w14:paraId="2E66B552" w14:textId="42121012" w:rsidR="00F109F7" w:rsidRDefault="00F10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47D4E" w14:textId="77777777" w:rsidR="00F379E0" w:rsidRDefault="00F379E0" w:rsidP="00F109F7">
      <w:pPr>
        <w:spacing w:after="0" w:line="240" w:lineRule="auto"/>
      </w:pPr>
      <w:r>
        <w:separator/>
      </w:r>
    </w:p>
  </w:footnote>
  <w:footnote w:type="continuationSeparator" w:id="0">
    <w:p w14:paraId="4EBC8423" w14:textId="77777777" w:rsidR="00F379E0" w:rsidRDefault="00F379E0" w:rsidP="00F10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wMja2MDU3sTAztTBQ0lEKTi0uzszPAykwqgUA79iKlCwAAAA="/>
  </w:docVars>
  <w:rsids>
    <w:rsidRoot w:val="00FF08F2"/>
    <w:rsid w:val="000017A8"/>
    <w:rsid w:val="00050517"/>
    <w:rsid w:val="00052001"/>
    <w:rsid w:val="000B37D5"/>
    <w:rsid w:val="000E3F40"/>
    <w:rsid w:val="000F57EB"/>
    <w:rsid w:val="00137FDE"/>
    <w:rsid w:val="0014283A"/>
    <w:rsid w:val="001F1292"/>
    <w:rsid w:val="002737E5"/>
    <w:rsid w:val="00274ADC"/>
    <w:rsid w:val="002B62A7"/>
    <w:rsid w:val="002C0285"/>
    <w:rsid w:val="00315612"/>
    <w:rsid w:val="00346AC8"/>
    <w:rsid w:val="00382F5C"/>
    <w:rsid w:val="00387442"/>
    <w:rsid w:val="003F1701"/>
    <w:rsid w:val="00417B3A"/>
    <w:rsid w:val="0042116C"/>
    <w:rsid w:val="00431C87"/>
    <w:rsid w:val="00451D3A"/>
    <w:rsid w:val="0047298D"/>
    <w:rsid w:val="00481C22"/>
    <w:rsid w:val="00594C81"/>
    <w:rsid w:val="005E5985"/>
    <w:rsid w:val="00611506"/>
    <w:rsid w:val="00635A92"/>
    <w:rsid w:val="00694108"/>
    <w:rsid w:val="00694CCB"/>
    <w:rsid w:val="006E241F"/>
    <w:rsid w:val="007043E6"/>
    <w:rsid w:val="00721B68"/>
    <w:rsid w:val="00764087"/>
    <w:rsid w:val="00790B3D"/>
    <w:rsid w:val="007975BE"/>
    <w:rsid w:val="007F7A83"/>
    <w:rsid w:val="008A7E39"/>
    <w:rsid w:val="008B0B4B"/>
    <w:rsid w:val="008D2B63"/>
    <w:rsid w:val="009031F6"/>
    <w:rsid w:val="00923869"/>
    <w:rsid w:val="00947F50"/>
    <w:rsid w:val="00951936"/>
    <w:rsid w:val="009647F7"/>
    <w:rsid w:val="00971BFF"/>
    <w:rsid w:val="00A77E91"/>
    <w:rsid w:val="00AA1C80"/>
    <w:rsid w:val="00AB36BF"/>
    <w:rsid w:val="00AF192D"/>
    <w:rsid w:val="00BF3DA1"/>
    <w:rsid w:val="00C57185"/>
    <w:rsid w:val="00CE2666"/>
    <w:rsid w:val="00E73022"/>
    <w:rsid w:val="00EB26D8"/>
    <w:rsid w:val="00EB32B5"/>
    <w:rsid w:val="00F109F7"/>
    <w:rsid w:val="00F379E0"/>
    <w:rsid w:val="00F770E9"/>
    <w:rsid w:val="00FE6493"/>
    <w:rsid w:val="00FF08F2"/>
    <w:rsid w:val="00FF23EA"/>
    <w:rsid w:val="39CFE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C333"/>
  <w15:chartTrackingRefBased/>
  <w15:docId w15:val="{453E11DE-9E92-45DA-BBCF-C638E40B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CTHR">
    <w:name w:val="KCT HR"/>
    <w:basedOn w:val="Normal"/>
    <w:link w:val="KCTHRChar"/>
    <w:qFormat/>
    <w:rsid w:val="007F7A83"/>
    <w:pPr>
      <w:spacing w:after="0" w:line="240" w:lineRule="auto"/>
      <w:jc w:val="center"/>
    </w:pPr>
    <w:rPr>
      <w:rFonts w:ascii="Verdana" w:eastAsia="Arial Unicode MS" w:hAnsi="Verdana" w:cs="Verdana"/>
      <w:bCs/>
      <w:color w:val="404040" w:themeColor="text1" w:themeTint="BF"/>
      <w:szCs w:val="24"/>
      <w:lang w:bidi="ar-SA"/>
    </w:rPr>
  </w:style>
  <w:style w:type="character" w:customStyle="1" w:styleId="KCTHRChar">
    <w:name w:val="KCT HR Char"/>
    <w:basedOn w:val="DefaultParagraphFont"/>
    <w:link w:val="KCTHR"/>
    <w:rsid w:val="007F7A83"/>
    <w:rPr>
      <w:rFonts w:ascii="Verdana" w:eastAsia="Arial Unicode MS" w:hAnsi="Verdana" w:cs="Verdana"/>
      <w:bCs/>
      <w:color w:val="404040" w:themeColor="text1" w:themeTint="BF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1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9F7"/>
  </w:style>
  <w:style w:type="paragraph" w:styleId="Footer">
    <w:name w:val="footer"/>
    <w:basedOn w:val="Normal"/>
    <w:link w:val="FooterChar"/>
    <w:uiPriority w:val="99"/>
    <w:unhideWhenUsed/>
    <w:rsid w:val="00F1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9F7"/>
  </w:style>
  <w:style w:type="table" w:styleId="TableGrid">
    <w:name w:val="Table Grid"/>
    <w:basedOn w:val="TableNormal"/>
    <w:uiPriority w:val="39"/>
    <w:rsid w:val="0063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64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4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ac.kct.ac.in/4/ssr/4_3_1/Budget%20for&#8239;updating%20IT%20facilities&#8239;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ac.kct.ac.in/4/ssr/4_3_1/IT%20policy.pd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naac.kct.ac.in/4/ssr/4_3_1/4.3.1additional%20document%20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naac.kct.ac.in/4/ssr/4_3_1/Bills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aac.kct.ac.in/4/ssr/4_3_1/Summary%20of%20Computing%20Facilitie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 R</dc:creator>
  <cp:keywords/>
  <dc:description/>
  <cp:lastModifiedBy>KULOTHUNGAN R</cp:lastModifiedBy>
  <cp:revision>8</cp:revision>
  <cp:lastPrinted>2021-12-30T08:59:00Z</cp:lastPrinted>
  <dcterms:created xsi:type="dcterms:W3CDTF">2021-12-30T09:06:00Z</dcterms:created>
  <dcterms:modified xsi:type="dcterms:W3CDTF">2021-12-30T11:36:00Z</dcterms:modified>
</cp:coreProperties>
</file>